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5186" w14:textId="77777777" w:rsidR="006A28B3" w:rsidRPr="006A28B3" w:rsidRDefault="006A28B3" w:rsidP="006A28B3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6A28B3">
        <w:rPr>
          <w:rFonts w:ascii="Times New Roman" w:eastAsia="宋体" w:hAnsi="Times New Roman" w:cs="Times New Roman" w:hint="eastAsia"/>
          <w:b/>
          <w:sz w:val="32"/>
          <w:szCs w:val="32"/>
        </w:rPr>
        <w:t>论文</w:t>
      </w:r>
      <w:r w:rsidRPr="006A28B3">
        <w:rPr>
          <w:rFonts w:ascii="Times New Roman" w:eastAsia="宋体" w:hAnsi="Times New Roman" w:cs="Times New Roman"/>
          <w:b/>
          <w:sz w:val="32"/>
          <w:szCs w:val="32"/>
        </w:rPr>
        <w:t>题目</w:t>
      </w:r>
    </w:p>
    <w:p w14:paraId="19A62B91" w14:textId="77777777" w:rsidR="006A28B3" w:rsidRDefault="006A28B3" w:rsidP="006A28B3">
      <w:pPr>
        <w:pStyle w:val="a3"/>
        <w:spacing w:line="360" w:lineRule="auto"/>
        <w:ind w:left="720" w:firstLineChars="0" w:firstLine="0"/>
        <w:rPr>
          <w:rFonts w:ascii="Times New Roman" w:eastAsia="宋体" w:hAnsi="Times New Roman" w:cs="Times New Roman"/>
          <w:b/>
          <w:sz w:val="24"/>
          <w:szCs w:val="24"/>
        </w:rPr>
      </w:pPr>
    </w:p>
    <w:p w14:paraId="16E221C2" w14:textId="56DB7993" w:rsidR="00235E33" w:rsidRDefault="003B7AF5" w:rsidP="006A28B3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t>论文题目</w:t>
      </w:r>
      <w:r w:rsidR="00DE3086" w:rsidRPr="006A28B3">
        <w:rPr>
          <w:rFonts w:ascii="Times New Roman" w:eastAsia="宋体" w:hAnsi="Times New Roman" w:cs="Times New Roman"/>
          <w:b/>
          <w:sz w:val="24"/>
          <w:szCs w:val="24"/>
        </w:rPr>
        <w:t>（可选）</w:t>
      </w:r>
    </w:p>
    <w:p w14:paraId="3CD3F33D" w14:textId="2F514932" w:rsidR="00693061" w:rsidRPr="00693061" w:rsidRDefault="00693061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93061">
        <w:rPr>
          <w:rFonts w:ascii="Times New Roman" w:eastAsia="宋体" w:hAnsi="Times New Roman" w:cs="Times New Roman" w:hint="eastAsia"/>
          <w:bCs/>
          <w:sz w:val="24"/>
          <w:szCs w:val="24"/>
        </w:rPr>
        <w:t>围绕一项分离技术，阐述其工作原理，适用范围，设备选型，典型案例，优缺点等；</w:t>
      </w:r>
    </w:p>
    <w:p w14:paraId="2132A784" w14:textId="4827CF3B" w:rsidR="00693061" w:rsidRPr="00693061" w:rsidRDefault="00693061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93061">
        <w:rPr>
          <w:rFonts w:ascii="Times New Roman" w:eastAsia="宋体" w:hAnsi="Times New Roman" w:cs="Times New Roman" w:hint="eastAsia"/>
          <w:bCs/>
          <w:sz w:val="24"/>
          <w:szCs w:val="24"/>
        </w:rPr>
        <w:t>结合生物分离工程知识，分析分离技术在抗疫过程中发挥的作用；</w:t>
      </w:r>
    </w:p>
    <w:p w14:paraId="3A45E360" w14:textId="0BE6D908" w:rsidR="00693061" w:rsidRPr="00693061" w:rsidRDefault="00693061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93061">
        <w:rPr>
          <w:rFonts w:ascii="Times New Roman" w:eastAsia="宋体" w:hAnsi="Times New Roman" w:cs="Times New Roman" w:hint="eastAsia"/>
          <w:bCs/>
          <w:sz w:val="24"/>
          <w:szCs w:val="24"/>
        </w:rPr>
        <w:t>生物分离技术在食品工业中的应用；</w:t>
      </w:r>
    </w:p>
    <w:p w14:paraId="3220CB45" w14:textId="7011874F" w:rsidR="00693061" w:rsidRDefault="00693061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93061">
        <w:rPr>
          <w:rFonts w:ascii="Times New Roman" w:eastAsia="宋体" w:hAnsi="Times New Roman" w:cs="Times New Roman" w:hint="eastAsia"/>
          <w:bCs/>
          <w:sz w:val="24"/>
          <w:szCs w:val="24"/>
        </w:rPr>
        <w:t>围绕某一项分离技术，综述其研究</w:t>
      </w:r>
      <w:r w:rsidR="00591AE6">
        <w:rPr>
          <w:rFonts w:ascii="Times New Roman" w:eastAsia="宋体" w:hAnsi="Times New Roman" w:cs="Times New Roman" w:hint="eastAsia"/>
          <w:bCs/>
          <w:sz w:val="24"/>
          <w:szCs w:val="24"/>
        </w:rPr>
        <w:t>进展</w:t>
      </w:r>
      <w:r w:rsidR="00FE3D88">
        <w:rPr>
          <w:rFonts w:ascii="Times New Roman" w:eastAsia="宋体" w:hAnsi="Times New Roman" w:cs="Times New Roman" w:hint="eastAsia"/>
          <w:bCs/>
          <w:sz w:val="24"/>
          <w:szCs w:val="24"/>
        </w:rPr>
        <w:t>和发展趋势</w:t>
      </w:r>
      <w:r w:rsidRPr="00693061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7B4C8669" w14:textId="5FA4A536" w:rsidR="00FE3D88" w:rsidRDefault="00FE3D88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智能计算</w:t>
      </w:r>
      <w:r w:rsidR="00833CA3">
        <w:rPr>
          <w:rFonts w:ascii="Times New Roman" w:eastAsia="宋体" w:hAnsi="Times New Roman" w:cs="Times New Roman" w:hint="eastAsia"/>
          <w:bCs/>
          <w:sz w:val="24"/>
          <w:szCs w:val="24"/>
        </w:rPr>
        <w:t>\</w:t>
      </w:r>
      <w:r w:rsidR="00833CA3">
        <w:rPr>
          <w:rFonts w:ascii="Times New Roman" w:eastAsia="宋体" w:hAnsi="Times New Roman" w:cs="Times New Roman" w:hint="eastAsia"/>
          <w:bCs/>
          <w:sz w:val="24"/>
          <w:szCs w:val="24"/>
        </w:rPr>
        <w:t>计算技术</w:t>
      </w:r>
      <w:r w:rsidR="00833CA3">
        <w:rPr>
          <w:rFonts w:ascii="Times New Roman" w:eastAsia="宋体" w:hAnsi="Times New Roman" w:cs="Times New Roman" w:hint="eastAsia"/>
          <w:bCs/>
          <w:sz w:val="24"/>
          <w:szCs w:val="24"/>
        </w:rPr>
        <w:t>\</w:t>
      </w:r>
      <w:r w:rsidR="00833CA3">
        <w:rPr>
          <w:rFonts w:ascii="Times New Roman" w:eastAsia="宋体" w:hAnsi="Times New Roman" w:cs="Times New Roman" w:hint="eastAsia"/>
          <w:bCs/>
          <w:sz w:val="24"/>
          <w:szCs w:val="24"/>
        </w:rPr>
        <w:t>数字化技术等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在生物分离中的应用；</w:t>
      </w:r>
    </w:p>
    <w:p w14:paraId="2E5F77EA" w14:textId="4C9F07B0" w:rsidR="00FE3D88" w:rsidRDefault="00FE3D88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生活中的“生物分离工程”。请围绕身边的一种分离工程设备或者方法，分析其工程原理、发展历程、未来趋势等；</w:t>
      </w:r>
    </w:p>
    <w:p w14:paraId="0BF6B8F1" w14:textId="6A11E8FB" w:rsidR="00FE3D88" w:rsidRPr="00FE3D88" w:rsidRDefault="00FE3D88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生物医药是天津市的一个支柱产业，如何利用</w:t>
      </w:r>
      <w:r>
        <w:rPr>
          <w:rFonts w:ascii="Times New Roman" w:eastAsia="宋体" w:hAnsi="Times New Roman" w:cs="Times New Roman" w:hint="eastAsia"/>
          <w:sz w:val="24"/>
          <w:szCs w:val="24"/>
        </w:rPr>
        <w:t>生物分离技术</w:t>
      </w:r>
      <w:r w:rsidRPr="006A28B3">
        <w:rPr>
          <w:rFonts w:ascii="Times New Roman" w:eastAsia="宋体" w:hAnsi="Times New Roman" w:cs="Times New Roman"/>
          <w:sz w:val="24"/>
          <w:szCs w:val="24"/>
        </w:rPr>
        <w:t>来发展生物医药产业？</w:t>
      </w:r>
    </w:p>
    <w:p w14:paraId="17941F1B" w14:textId="3C3456CC" w:rsidR="00FE3D88" w:rsidRPr="00FE3D88" w:rsidRDefault="00FE3D88" w:rsidP="00FE3D88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FE3D88">
        <w:rPr>
          <w:rFonts w:ascii="Times New Roman" w:eastAsia="宋体" w:hAnsi="Times New Roman" w:cs="Times New Roman"/>
          <w:sz w:val="24"/>
          <w:szCs w:val="24"/>
        </w:rPr>
        <w:t>传统发酵食品（酱油、醋、奶酪、</w:t>
      </w:r>
      <w:r>
        <w:rPr>
          <w:rFonts w:ascii="Times New Roman" w:eastAsia="宋体" w:hAnsi="Times New Roman" w:cs="Times New Roman" w:hint="eastAsia"/>
          <w:sz w:val="24"/>
          <w:szCs w:val="24"/>
        </w:rPr>
        <w:t>酒</w:t>
      </w:r>
      <w:r w:rsidRPr="00FE3D88">
        <w:rPr>
          <w:rFonts w:ascii="Times New Roman" w:eastAsia="宋体" w:hAnsi="Times New Roman" w:cs="Times New Roman"/>
          <w:sz w:val="24"/>
          <w:szCs w:val="24"/>
        </w:rPr>
        <w:t>等）</w:t>
      </w:r>
      <w:r>
        <w:rPr>
          <w:rFonts w:ascii="Times New Roman" w:eastAsia="宋体" w:hAnsi="Times New Roman" w:cs="Times New Roman" w:hint="eastAsia"/>
          <w:sz w:val="24"/>
          <w:szCs w:val="24"/>
        </w:rPr>
        <w:t>生产中的分离工程设备与原理</w:t>
      </w:r>
      <w:r w:rsidRPr="00FE3D88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C23E1A4" w14:textId="6B59F717" w:rsidR="00FE3D88" w:rsidRPr="00693061" w:rsidRDefault="00FE3D88" w:rsidP="00693061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bCs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结合自己的专业，谈谈利用</w:t>
      </w:r>
      <w:r>
        <w:rPr>
          <w:rFonts w:ascii="Times New Roman" w:eastAsia="宋体" w:hAnsi="Times New Roman" w:cs="Times New Roman" w:hint="eastAsia"/>
          <w:sz w:val="24"/>
          <w:szCs w:val="24"/>
        </w:rPr>
        <w:t>生物分离</w:t>
      </w:r>
      <w:r w:rsidRPr="006A28B3">
        <w:rPr>
          <w:rFonts w:ascii="Times New Roman" w:eastAsia="宋体" w:hAnsi="Times New Roman" w:cs="Times New Roman"/>
          <w:sz w:val="24"/>
          <w:szCs w:val="24"/>
        </w:rPr>
        <w:t>知识来发展所学专业领域的设想。</w:t>
      </w:r>
    </w:p>
    <w:p w14:paraId="340F479C" w14:textId="230CB5B6" w:rsidR="00693061" w:rsidRPr="00591AE6" w:rsidRDefault="00591AE6" w:rsidP="00591AE6">
      <w:pPr>
        <w:pStyle w:val="a3"/>
        <w:numPr>
          <w:ilvl w:val="0"/>
          <w:numId w:val="13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题目自拟。但必须围绕生物分离工程课堂中的某些知识点展开。</w:t>
      </w:r>
    </w:p>
    <w:p w14:paraId="3214FA8B" w14:textId="77777777" w:rsidR="00DE3086" w:rsidRPr="006A28B3" w:rsidRDefault="00DE3086" w:rsidP="006A28B3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t>二、内容要求</w:t>
      </w:r>
    </w:p>
    <w:p w14:paraId="69DC7F6F" w14:textId="6219EDA9" w:rsidR="00DE3086" w:rsidRDefault="00DE3086" w:rsidP="006A28B3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围绕所列题目选择</w:t>
      </w:r>
      <w:r w:rsidR="0077248D">
        <w:rPr>
          <w:rFonts w:ascii="Times New Roman" w:eastAsia="宋体" w:hAnsi="Times New Roman" w:cs="Times New Roman" w:hint="eastAsia"/>
          <w:sz w:val="24"/>
          <w:szCs w:val="24"/>
        </w:rPr>
        <w:t>自己感兴趣的</w:t>
      </w:r>
      <w:r w:rsidRPr="006A28B3">
        <w:rPr>
          <w:rFonts w:ascii="Times New Roman" w:eastAsia="宋体" w:hAnsi="Times New Roman" w:cs="Times New Roman"/>
          <w:sz w:val="24"/>
          <w:szCs w:val="24"/>
        </w:rPr>
        <w:t>主题，围绕一个</w:t>
      </w:r>
      <w:r w:rsidR="00591AE6">
        <w:rPr>
          <w:rFonts w:ascii="Times New Roman" w:eastAsia="宋体" w:hAnsi="Times New Roman" w:cs="Times New Roman" w:hint="eastAsia"/>
          <w:sz w:val="24"/>
          <w:szCs w:val="24"/>
        </w:rPr>
        <w:t>分离方法</w:t>
      </w:r>
      <w:r w:rsidRPr="006A28B3">
        <w:rPr>
          <w:rFonts w:ascii="Times New Roman" w:eastAsia="宋体" w:hAnsi="Times New Roman" w:cs="Times New Roman"/>
          <w:sz w:val="24"/>
          <w:szCs w:val="24"/>
        </w:rPr>
        <w:t>、或</w:t>
      </w:r>
      <w:r w:rsidR="00591AE6">
        <w:rPr>
          <w:rFonts w:ascii="Times New Roman" w:eastAsia="宋体" w:hAnsi="Times New Roman" w:cs="Times New Roman" w:hint="eastAsia"/>
          <w:sz w:val="24"/>
          <w:szCs w:val="24"/>
        </w:rPr>
        <w:t>一项分离设备</w:t>
      </w:r>
      <w:r w:rsidRPr="006A28B3">
        <w:rPr>
          <w:rFonts w:ascii="Times New Roman" w:eastAsia="宋体" w:hAnsi="Times New Roman" w:cs="Times New Roman"/>
          <w:sz w:val="24"/>
          <w:szCs w:val="24"/>
        </w:rPr>
        <w:t>、或</w:t>
      </w:r>
      <w:r w:rsidR="00591AE6">
        <w:rPr>
          <w:rFonts w:ascii="Times New Roman" w:eastAsia="宋体" w:hAnsi="Times New Roman" w:cs="Times New Roman" w:hint="eastAsia"/>
          <w:sz w:val="24"/>
          <w:szCs w:val="24"/>
        </w:rPr>
        <w:t>某个产品中所使用的分离设备</w:t>
      </w:r>
      <w:r w:rsidR="002F00D0" w:rsidRPr="006A28B3">
        <w:rPr>
          <w:rFonts w:ascii="Times New Roman" w:eastAsia="宋体" w:hAnsi="Times New Roman" w:cs="Times New Roman"/>
          <w:sz w:val="24"/>
          <w:szCs w:val="24"/>
        </w:rPr>
        <w:t>等开展文献调研，总结和归纳目前的研究进展，展望未来的发展趋势。</w:t>
      </w:r>
      <w:r w:rsidR="002F00D0" w:rsidRPr="006A28B3">
        <w:rPr>
          <w:rFonts w:ascii="Times New Roman" w:eastAsia="宋体" w:hAnsi="Times New Roman" w:cs="Times New Roman"/>
          <w:b/>
          <w:color w:val="FF0000"/>
          <w:sz w:val="24"/>
          <w:szCs w:val="24"/>
        </w:rPr>
        <w:t>要求文字简练，</w:t>
      </w:r>
      <w:r w:rsid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语言</w:t>
      </w:r>
      <w:r w:rsid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通顺，</w:t>
      </w:r>
      <w:r w:rsidR="002F00D0" w:rsidRPr="006A28B3">
        <w:rPr>
          <w:rFonts w:ascii="Times New Roman" w:eastAsia="宋体" w:hAnsi="Times New Roman" w:cs="Times New Roman"/>
          <w:b/>
          <w:color w:val="FF0000"/>
          <w:sz w:val="24"/>
          <w:szCs w:val="24"/>
        </w:rPr>
        <w:t>主题突出，不能直接复制粘贴，需要经过自己的整理和加工，更不能互相抄袭，一旦发现雷同论文或查重率偏高的论文，记为零分。</w:t>
      </w:r>
    </w:p>
    <w:p w14:paraId="0CA8CFF1" w14:textId="4A4AA9B7" w:rsidR="00591AE6" w:rsidRPr="00833CA3" w:rsidRDefault="00833CA3" w:rsidP="00833CA3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</w:t>
      </w:r>
      <w:r w:rsidR="00591AE6" w:rsidRPr="00833CA3">
        <w:rPr>
          <w:rFonts w:ascii="Times New Roman" w:eastAsia="宋体" w:hAnsi="Times New Roman" w:cs="Times New Roman" w:hint="eastAsia"/>
          <w:b/>
          <w:sz w:val="24"/>
          <w:szCs w:val="24"/>
        </w:rPr>
        <w:t>给分要求：</w:t>
      </w:r>
    </w:p>
    <w:p w14:paraId="3017058F" w14:textId="156C4826" w:rsidR="00591AE6" w:rsidRPr="00591AE6" w:rsidRDefault="00833CA3" w:rsidP="00591AE6">
      <w:pPr>
        <w:pStyle w:val="a3"/>
        <w:numPr>
          <w:ilvl w:val="0"/>
          <w:numId w:val="16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是否做到</w:t>
      </w:r>
      <w:r w:rsidR="00591AE6" w:rsidRPr="00591AE6">
        <w:rPr>
          <w:rFonts w:ascii="Times New Roman" w:eastAsia="宋体" w:hAnsi="Times New Roman" w:cs="Times New Roman" w:hint="eastAsia"/>
          <w:sz w:val="24"/>
          <w:szCs w:val="24"/>
        </w:rPr>
        <w:t>总结完整</w:t>
      </w:r>
      <w:r>
        <w:rPr>
          <w:rFonts w:ascii="Times New Roman" w:eastAsia="宋体" w:hAnsi="Times New Roman" w:cs="Times New Roman" w:hint="eastAsia"/>
          <w:sz w:val="24"/>
          <w:szCs w:val="24"/>
        </w:rPr>
        <w:t>，论述清晰，结论合理</w:t>
      </w:r>
      <w:r w:rsidR="00707189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14:paraId="44A66BA9" w14:textId="1F881B57" w:rsidR="00591AE6" w:rsidRPr="00591AE6" w:rsidRDefault="00833CA3" w:rsidP="00591AE6">
      <w:pPr>
        <w:pStyle w:val="a3"/>
        <w:numPr>
          <w:ilvl w:val="0"/>
          <w:numId w:val="16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是否</w:t>
      </w:r>
      <w:r w:rsidR="0063192C">
        <w:rPr>
          <w:rFonts w:ascii="Times New Roman" w:eastAsia="宋体" w:hAnsi="Times New Roman" w:cs="Times New Roman" w:hint="eastAsia"/>
          <w:sz w:val="24"/>
          <w:szCs w:val="24"/>
        </w:rPr>
        <w:t>符合</w:t>
      </w:r>
      <w:r w:rsidR="00591AE6" w:rsidRPr="00591AE6">
        <w:rPr>
          <w:rFonts w:ascii="Times New Roman" w:eastAsia="宋体" w:hAnsi="Times New Roman" w:cs="Times New Roman" w:hint="eastAsia"/>
          <w:sz w:val="24"/>
          <w:szCs w:val="24"/>
        </w:rPr>
        <w:t>学术规范</w:t>
      </w:r>
      <w:r w:rsidR="00707189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14:paraId="3D5653EF" w14:textId="2147D106" w:rsidR="00591AE6" w:rsidRDefault="00591AE6" w:rsidP="00591AE6">
      <w:pPr>
        <w:pStyle w:val="a3"/>
        <w:numPr>
          <w:ilvl w:val="0"/>
          <w:numId w:val="16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591AE6">
        <w:rPr>
          <w:rFonts w:ascii="Times New Roman" w:eastAsia="宋体" w:hAnsi="Times New Roman" w:cs="Times New Roman" w:hint="eastAsia"/>
          <w:sz w:val="24"/>
          <w:szCs w:val="24"/>
        </w:rPr>
        <w:t>工作量</w:t>
      </w:r>
      <w:r w:rsidR="0063192C">
        <w:rPr>
          <w:rFonts w:ascii="Times New Roman" w:eastAsia="宋体" w:hAnsi="Times New Roman" w:cs="Times New Roman" w:hint="eastAsia"/>
          <w:sz w:val="24"/>
          <w:szCs w:val="24"/>
        </w:rPr>
        <w:t>是否</w:t>
      </w:r>
      <w:r w:rsidRPr="00591AE6">
        <w:rPr>
          <w:rFonts w:ascii="Times New Roman" w:eastAsia="宋体" w:hAnsi="Times New Roman" w:cs="Times New Roman" w:hint="eastAsia"/>
          <w:sz w:val="24"/>
          <w:szCs w:val="24"/>
        </w:rPr>
        <w:t>饱满</w:t>
      </w:r>
      <w:r w:rsidR="00833CA3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14:paraId="7024EB58" w14:textId="11BDE0E0" w:rsidR="00833CA3" w:rsidRPr="00833CA3" w:rsidRDefault="00833CA3" w:rsidP="00833CA3">
      <w:pPr>
        <w:pStyle w:val="a3"/>
        <w:numPr>
          <w:ilvl w:val="0"/>
          <w:numId w:val="16"/>
        </w:numPr>
        <w:spacing w:line="360" w:lineRule="auto"/>
        <w:ind w:leftChars="200" w:left="77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能否</w:t>
      </w:r>
      <w:r w:rsidRPr="00833CA3">
        <w:rPr>
          <w:rFonts w:ascii="Times New Roman" w:eastAsia="宋体" w:hAnsi="Times New Roman" w:cs="Times New Roman" w:hint="eastAsia"/>
          <w:sz w:val="24"/>
          <w:szCs w:val="24"/>
        </w:rPr>
        <w:t>做到图文并茂，</w:t>
      </w:r>
      <w:r w:rsidR="0063192C">
        <w:rPr>
          <w:rFonts w:ascii="Times New Roman" w:eastAsia="宋体" w:hAnsi="Times New Roman" w:cs="Times New Roman" w:hint="eastAsia"/>
          <w:sz w:val="24"/>
          <w:szCs w:val="24"/>
        </w:rPr>
        <w:t>洁明扼要</w:t>
      </w:r>
      <w:r w:rsidRPr="00833CA3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14:paraId="4B11B677" w14:textId="7E8D8E6E" w:rsidR="00C426A2" w:rsidRPr="00833CA3" w:rsidRDefault="00833CA3" w:rsidP="00833CA3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 w:rsidR="00C426A2" w:rsidRPr="00833CA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C426A2" w:rsidRPr="00833CA3">
        <w:rPr>
          <w:rFonts w:ascii="Times New Roman" w:eastAsia="宋体" w:hAnsi="Times New Roman" w:cs="Times New Roman" w:hint="eastAsia"/>
          <w:b/>
          <w:sz w:val="24"/>
          <w:szCs w:val="24"/>
        </w:rPr>
        <w:t>上交时间</w:t>
      </w:r>
    </w:p>
    <w:p w14:paraId="59D399B4" w14:textId="17BF4929" w:rsidR="00025FF6" w:rsidRDefault="00025FF6" w:rsidP="00025FF6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FF0000"/>
          <w:sz w:val="24"/>
          <w:szCs w:val="24"/>
        </w:rPr>
        <w:t>6</w:t>
      </w:r>
      <w:r w:rsidR="00043D3E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color w:val="FF0000"/>
          <w:sz w:val="24"/>
          <w:szCs w:val="24"/>
        </w:rPr>
        <w:t>19</w:t>
      </w:r>
      <w:r w:rsidR="00043D3E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日</w:t>
      </w:r>
      <w:r w:rsidR="00C426A2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1</w:t>
      </w:r>
      <w:r w:rsidR="00C426A2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7</w:t>
      </w:r>
      <w:r w:rsidR="00C426A2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:00</w:t>
      </w:r>
      <w:r w:rsidR="00C426A2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点</w:t>
      </w:r>
      <w:r w:rsidR="00C426A2" w:rsidRPr="00043D3E">
        <w:rPr>
          <w:rFonts w:ascii="Times New Roman" w:eastAsia="宋体" w:hAnsi="Times New Roman" w:cs="Times New Roman"/>
          <w:sz w:val="24"/>
          <w:szCs w:val="24"/>
        </w:rPr>
        <w:t>之前</w:t>
      </w:r>
      <w:r w:rsidR="00C426A2" w:rsidRPr="00043D3E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将论文以</w:t>
      </w:r>
      <w:r w:rsidRPr="00025F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学号</w:t>
      </w:r>
      <w:r w:rsidRPr="00025F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 w:rsidRPr="00025F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姓名</w:t>
      </w:r>
      <w:r w:rsidRPr="00025FF6">
        <w:rPr>
          <w:rFonts w:ascii="Times New Roman" w:eastAsia="宋体" w:hAnsi="Times New Roman" w:cs="Times New Roman" w:hint="eastAsia"/>
          <w:sz w:val="24"/>
          <w:szCs w:val="24"/>
        </w:rPr>
        <w:t>的形式命名</w:t>
      </w:r>
      <w:r>
        <w:rPr>
          <w:rFonts w:ascii="Times New Roman" w:eastAsia="宋体" w:hAnsi="Times New Roman" w:cs="Times New Roman" w:hint="eastAsia"/>
          <w:sz w:val="24"/>
          <w:szCs w:val="24"/>
        </w:rPr>
        <w:t>，交给以下同学。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以下同学统一收集后，打包发给夏梦雷老师。夏老师邮箱：</w:t>
      </w:r>
      <w:hyperlink r:id="rId8" w:history="1">
        <w:r w:rsidRPr="000D0B72">
          <w:rPr>
            <w:rStyle w:val="a8"/>
            <w:rFonts w:ascii="Times New Roman" w:eastAsia="宋体" w:hAnsi="Times New Roman" w:cs="Times New Roman" w:hint="eastAsia"/>
            <w:sz w:val="24"/>
            <w:szCs w:val="24"/>
          </w:rPr>
          <w:t>xiamenglei</w:t>
        </w:r>
        <w:r w:rsidRPr="000D0B72">
          <w:rPr>
            <w:rStyle w:val="a8"/>
            <w:rFonts w:ascii="Times New Roman" w:eastAsia="宋体" w:hAnsi="Times New Roman" w:cs="Times New Roman"/>
            <w:sz w:val="24"/>
            <w:szCs w:val="24"/>
          </w:rPr>
          <w:t>321@163.com</w:t>
        </w:r>
      </w:hyperlink>
      <w:r w:rsidR="0077248D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77248D" w:rsidRPr="00141895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  <w:u w:val="single"/>
        </w:rPr>
        <w:t>过期将默认放弃此次结课论文，相应分数定为</w:t>
      </w:r>
      <w:r w:rsidR="0077248D" w:rsidRPr="00141895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  <w:u w:val="single"/>
        </w:rPr>
        <w:t>0</w:t>
      </w:r>
      <w:r w:rsidR="0077248D" w:rsidRPr="00141895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  <w:u w:val="single"/>
        </w:rPr>
        <w:t>分。</w:t>
      </w:r>
    </w:p>
    <w:p w14:paraId="7E37D210" w14:textId="77777777" w:rsidR="00025FF6" w:rsidRPr="0077248D" w:rsidRDefault="00025FF6" w:rsidP="00025F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52"/>
        <w:gridCol w:w="4144"/>
      </w:tblGrid>
      <w:tr w:rsidR="00025FF6" w14:paraId="5DEA7F87" w14:textId="77777777" w:rsidTr="00141895">
        <w:tc>
          <w:tcPr>
            <w:tcW w:w="4261" w:type="dxa"/>
            <w:vAlign w:val="center"/>
          </w:tcPr>
          <w:p w14:paraId="3EDB7D53" w14:textId="7672F1B9" w:rsidR="00025FF6" w:rsidRPr="0077248D" w:rsidRDefault="00025FF6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班级</w:t>
            </w:r>
          </w:p>
        </w:tc>
        <w:tc>
          <w:tcPr>
            <w:tcW w:w="4261" w:type="dxa"/>
            <w:vAlign w:val="center"/>
          </w:tcPr>
          <w:p w14:paraId="0563BA30" w14:textId="32B03314" w:rsidR="00025FF6" w:rsidRPr="0077248D" w:rsidRDefault="00025FF6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负责人</w:t>
            </w:r>
          </w:p>
        </w:tc>
      </w:tr>
      <w:tr w:rsidR="00025FF6" w14:paraId="4ECE657D" w14:textId="77777777" w:rsidTr="00141895">
        <w:tc>
          <w:tcPr>
            <w:tcW w:w="4261" w:type="dxa"/>
            <w:vAlign w:val="center"/>
          </w:tcPr>
          <w:p w14:paraId="082B51D0" w14:textId="5EEEA25F" w:rsidR="00025FF6" w:rsidRPr="0077248D" w:rsidRDefault="00854288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 w:rsidRPr="0077248D">
              <w:rPr>
                <w:rFonts w:ascii="Times New Roman" w:eastAsia="宋体" w:hAnsi="Times New Roman" w:cs="Times New Roman"/>
                <w:sz w:val="22"/>
              </w:rPr>
              <w:t>90411</w:t>
            </w:r>
          </w:p>
        </w:tc>
        <w:tc>
          <w:tcPr>
            <w:tcW w:w="4261" w:type="dxa"/>
            <w:vAlign w:val="center"/>
          </w:tcPr>
          <w:p w14:paraId="00EE3E08" w14:textId="18AE3A33" w:rsidR="00025FF6" w:rsidRPr="0077248D" w:rsidRDefault="00854288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陈林</w:t>
            </w:r>
          </w:p>
        </w:tc>
      </w:tr>
      <w:tr w:rsidR="00025FF6" w14:paraId="63F2E312" w14:textId="77777777" w:rsidTr="00141895">
        <w:tc>
          <w:tcPr>
            <w:tcW w:w="4261" w:type="dxa"/>
            <w:vAlign w:val="center"/>
          </w:tcPr>
          <w:p w14:paraId="5F18492C" w14:textId="30945C07" w:rsidR="00025FF6" w:rsidRPr="0077248D" w:rsidRDefault="00854288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/>
                <w:sz w:val="22"/>
              </w:rPr>
              <w:t>190412</w:t>
            </w:r>
          </w:p>
        </w:tc>
        <w:tc>
          <w:tcPr>
            <w:tcW w:w="4261" w:type="dxa"/>
            <w:vAlign w:val="center"/>
          </w:tcPr>
          <w:p w14:paraId="41BBFD58" w14:textId="5B4D0EEE" w:rsidR="00025FF6" w:rsidRPr="0077248D" w:rsidRDefault="00854288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杜俊</w:t>
            </w:r>
          </w:p>
        </w:tc>
      </w:tr>
      <w:tr w:rsidR="00025FF6" w14:paraId="37A0E723" w14:textId="77777777" w:rsidTr="00141895">
        <w:tc>
          <w:tcPr>
            <w:tcW w:w="4261" w:type="dxa"/>
            <w:vAlign w:val="center"/>
          </w:tcPr>
          <w:p w14:paraId="77FE1C07" w14:textId="6B7E2DAA" w:rsidR="00025FF6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/>
                <w:sz w:val="22"/>
              </w:rPr>
              <w:t>190413</w:t>
            </w:r>
          </w:p>
        </w:tc>
        <w:tc>
          <w:tcPr>
            <w:tcW w:w="4261" w:type="dxa"/>
            <w:vAlign w:val="center"/>
          </w:tcPr>
          <w:p w14:paraId="6A86275C" w14:textId="291D99AA" w:rsidR="00025FF6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诸葛梦莹</w:t>
            </w:r>
          </w:p>
        </w:tc>
      </w:tr>
      <w:tr w:rsidR="0077248D" w14:paraId="2425239D" w14:textId="77777777" w:rsidTr="00141895">
        <w:tc>
          <w:tcPr>
            <w:tcW w:w="4261" w:type="dxa"/>
            <w:vAlign w:val="center"/>
          </w:tcPr>
          <w:p w14:paraId="43A3FF26" w14:textId="3FD3F40F" w:rsidR="0077248D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实验班</w:t>
            </w:r>
          </w:p>
        </w:tc>
        <w:tc>
          <w:tcPr>
            <w:tcW w:w="4261" w:type="dxa"/>
            <w:vAlign w:val="center"/>
          </w:tcPr>
          <w:p w14:paraId="05804008" w14:textId="4146BBDD" w:rsidR="0077248D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杨小涵</w:t>
            </w:r>
          </w:p>
        </w:tc>
      </w:tr>
      <w:tr w:rsidR="0077248D" w14:paraId="5190934A" w14:textId="77777777" w:rsidTr="00141895">
        <w:tc>
          <w:tcPr>
            <w:tcW w:w="4261" w:type="dxa"/>
            <w:vAlign w:val="center"/>
          </w:tcPr>
          <w:p w14:paraId="1DC4CA32" w14:textId="0AB9FD4A" w:rsidR="0077248D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往届学生</w:t>
            </w:r>
          </w:p>
        </w:tc>
        <w:tc>
          <w:tcPr>
            <w:tcW w:w="4261" w:type="dxa"/>
            <w:vAlign w:val="center"/>
          </w:tcPr>
          <w:p w14:paraId="218DA21A" w14:textId="30D58779" w:rsidR="0077248D" w:rsidRPr="0077248D" w:rsidRDefault="0077248D" w:rsidP="001418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77248D">
              <w:rPr>
                <w:rFonts w:ascii="Times New Roman" w:eastAsia="宋体" w:hAnsi="Times New Roman" w:cs="Times New Roman" w:hint="eastAsia"/>
                <w:sz w:val="22"/>
              </w:rPr>
              <w:t>可交给对应班级的负责人，也可以直接交给夏梦雷老师</w:t>
            </w:r>
          </w:p>
        </w:tc>
      </w:tr>
    </w:tbl>
    <w:p w14:paraId="2301FBF5" w14:textId="77777777" w:rsidR="00025FF6" w:rsidRDefault="00025FF6" w:rsidP="00025F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30D2AD9" w14:textId="779D0572" w:rsidR="002677FF" w:rsidRPr="006A28B3" w:rsidRDefault="00043D3E" w:rsidP="006A28B3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 w:rsidR="00DE3086" w:rsidRPr="006A28B3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D85A7E" w:rsidRPr="006A28B3">
        <w:rPr>
          <w:rFonts w:ascii="Times New Roman" w:eastAsia="宋体" w:hAnsi="Times New Roman" w:cs="Times New Roman"/>
          <w:b/>
          <w:sz w:val="24"/>
          <w:szCs w:val="24"/>
        </w:rPr>
        <w:t>格式要求</w:t>
      </w:r>
      <w:r w:rsidR="0077248D">
        <w:rPr>
          <w:rFonts w:ascii="Times New Roman" w:eastAsia="宋体" w:hAnsi="Times New Roman" w:cs="Times New Roman" w:hint="eastAsia"/>
          <w:b/>
          <w:sz w:val="24"/>
          <w:szCs w:val="24"/>
        </w:rPr>
        <w:t>（参考《微生物学》结课论文要求）</w:t>
      </w:r>
    </w:p>
    <w:p w14:paraId="3B31967C" w14:textId="77777777" w:rsidR="002677FF" w:rsidRPr="006A28B3" w:rsidRDefault="002677FF" w:rsidP="006A28B3">
      <w:pPr>
        <w:pStyle w:val="a3"/>
        <w:spacing w:line="360" w:lineRule="auto"/>
        <w:ind w:left="357" w:firstLine="48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（</w:t>
      </w:r>
      <w:r w:rsidRPr="006A28B3">
        <w:rPr>
          <w:rFonts w:ascii="Times New Roman" w:eastAsia="宋体" w:hAnsi="Times New Roman" w:cs="Times New Roman"/>
          <w:sz w:val="24"/>
          <w:szCs w:val="24"/>
        </w:rPr>
        <w:t>1</w:t>
      </w:r>
      <w:r w:rsidRPr="006A28B3">
        <w:rPr>
          <w:rFonts w:ascii="Times New Roman" w:eastAsia="宋体" w:hAnsi="Times New Roman" w:cs="Times New Roman"/>
          <w:sz w:val="24"/>
          <w:szCs w:val="24"/>
        </w:rPr>
        <w:t>）要素：</w:t>
      </w:r>
      <w:r w:rsidR="001E3107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论文题目</w:t>
      </w:r>
      <w:r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、正文、参考文献</w:t>
      </w:r>
      <w:r w:rsidRPr="006A28B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866D535" w14:textId="535B12BF" w:rsidR="007202D9" w:rsidRPr="006A28B3" w:rsidRDefault="002677FF" w:rsidP="006A28B3">
      <w:pPr>
        <w:pStyle w:val="a3"/>
        <w:spacing w:line="360" w:lineRule="auto"/>
        <w:ind w:leftChars="171" w:left="359" w:firstLine="48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（</w:t>
      </w:r>
      <w:r w:rsidRPr="006A28B3">
        <w:rPr>
          <w:rFonts w:ascii="Times New Roman" w:eastAsia="宋体" w:hAnsi="Times New Roman" w:cs="Times New Roman"/>
          <w:sz w:val="24"/>
          <w:szCs w:val="24"/>
        </w:rPr>
        <w:t>2</w:t>
      </w:r>
      <w:r w:rsidRPr="006A28B3">
        <w:rPr>
          <w:rFonts w:ascii="Times New Roman" w:eastAsia="宋体" w:hAnsi="Times New Roman" w:cs="Times New Roman"/>
          <w:sz w:val="24"/>
          <w:szCs w:val="24"/>
        </w:rPr>
        <w:t>）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字数</w:t>
      </w:r>
      <w:r w:rsidR="00141895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必须大于</w:t>
      </w:r>
      <w:r w:rsidR="00141895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1</w:t>
      </w:r>
      <w:r w:rsidR="00141895">
        <w:rPr>
          <w:rFonts w:ascii="Times New Roman" w:eastAsia="宋体" w:hAnsi="Times New Roman" w:cs="Times New Roman"/>
          <w:b/>
          <w:color w:val="FF0000"/>
          <w:sz w:val="24"/>
          <w:szCs w:val="24"/>
        </w:rPr>
        <w:t>500</w:t>
      </w:r>
      <w:r w:rsidRPr="006A28B3">
        <w:rPr>
          <w:rFonts w:ascii="Times New Roman" w:eastAsia="宋体" w:hAnsi="Times New Roman" w:cs="Times New Roman"/>
          <w:sz w:val="24"/>
          <w:szCs w:val="24"/>
        </w:rPr>
        <w:t>字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C0E3B02" w14:textId="77777777" w:rsidR="00524B4F" w:rsidRPr="006A28B3" w:rsidRDefault="002677FF" w:rsidP="006A28B3">
      <w:pPr>
        <w:pStyle w:val="a3"/>
        <w:spacing w:line="360" w:lineRule="auto"/>
        <w:ind w:leftChars="171" w:left="359" w:firstLine="48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（</w:t>
      </w:r>
      <w:r w:rsidRPr="006A28B3">
        <w:rPr>
          <w:rFonts w:ascii="Times New Roman" w:eastAsia="宋体" w:hAnsi="Times New Roman" w:cs="Times New Roman"/>
          <w:sz w:val="24"/>
          <w:szCs w:val="24"/>
        </w:rPr>
        <w:t>3</w:t>
      </w:r>
      <w:r w:rsidRPr="006A28B3">
        <w:rPr>
          <w:rFonts w:ascii="Times New Roman" w:eastAsia="宋体" w:hAnsi="Times New Roman" w:cs="Times New Roman"/>
          <w:sz w:val="24"/>
          <w:szCs w:val="24"/>
        </w:rPr>
        <w:t>）</w:t>
      </w:r>
      <w:r w:rsidR="00D85A7E" w:rsidRPr="006A28B3">
        <w:rPr>
          <w:rFonts w:ascii="Times New Roman" w:eastAsia="宋体" w:hAnsi="Times New Roman" w:cs="Times New Roman"/>
          <w:sz w:val="24"/>
          <w:szCs w:val="24"/>
        </w:rPr>
        <w:t>在本文档中作答，</w:t>
      </w:r>
      <w:r w:rsidR="00740EAB" w:rsidRPr="006A28B3">
        <w:rPr>
          <w:rFonts w:ascii="Times New Roman" w:eastAsia="宋体" w:hAnsi="Times New Roman" w:cs="Times New Roman"/>
          <w:sz w:val="24"/>
          <w:szCs w:val="24"/>
        </w:rPr>
        <w:t>直接在页眉上写清自己的</w:t>
      </w:r>
      <w:r w:rsidR="00301294" w:rsidRPr="006A28B3">
        <w:rPr>
          <w:rFonts w:ascii="Times New Roman" w:eastAsia="宋体" w:hAnsi="Times New Roman" w:cs="Times New Roman"/>
          <w:sz w:val="24"/>
          <w:szCs w:val="24"/>
        </w:rPr>
        <w:t>专业、</w:t>
      </w:r>
      <w:r w:rsidR="00740EAB" w:rsidRPr="006A28B3">
        <w:rPr>
          <w:rFonts w:ascii="Times New Roman" w:eastAsia="宋体" w:hAnsi="Times New Roman" w:cs="Times New Roman"/>
          <w:sz w:val="24"/>
          <w:szCs w:val="24"/>
        </w:rPr>
        <w:t>姓名和</w:t>
      </w:r>
      <w:r w:rsidR="00301294" w:rsidRPr="006A28B3">
        <w:rPr>
          <w:rFonts w:ascii="Times New Roman" w:eastAsia="宋体" w:hAnsi="Times New Roman" w:cs="Times New Roman"/>
          <w:sz w:val="24"/>
          <w:szCs w:val="24"/>
        </w:rPr>
        <w:t>学号，不要修改</w:t>
      </w:r>
      <w:r w:rsidR="00740EAB" w:rsidRPr="006A28B3">
        <w:rPr>
          <w:rFonts w:ascii="Times New Roman" w:eastAsia="宋体" w:hAnsi="Times New Roman" w:cs="Times New Roman"/>
          <w:sz w:val="24"/>
          <w:szCs w:val="24"/>
        </w:rPr>
        <w:t>页脚，不需要</w:t>
      </w:r>
      <w:r w:rsidR="00301294" w:rsidRPr="006A28B3">
        <w:rPr>
          <w:rFonts w:ascii="Times New Roman" w:eastAsia="宋体" w:hAnsi="Times New Roman" w:cs="Times New Roman"/>
          <w:sz w:val="24"/>
          <w:szCs w:val="24"/>
        </w:rPr>
        <w:t>加封面</w:t>
      </w:r>
      <w:r w:rsidR="006A28B3" w:rsidRPr="006A28B3">
        <w:rPr>
          <w:rFonts w:ascii="Times New Roman" w:eastAsia="宋体" w:hAnsi="Times New Roman" w:cs="Times New Roman"/>
          <w:sz w:val="24"/>
          <w:szCs w:val="24"/>
        </w:rPr>
        <w:t>。</w:t>
      </w:r>
      <w:r w:rsidR="00DE3086" w:rsidRPr="006A28B3">
        <w:rPr>
          <w:rFonts w:ascii="Times New Roman" w:eastAsia="宋体" w:hAnsi="Times New Roman" w:cs="Times New Roman"/>
          <w:sz w:val="24"/>
          <w:szCs w:val="24"/>
        </w:rPr>
        <w:t>正文标题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三号</w:t>
      </w:r>
      <w:r w:rsidR="006A28B3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宋体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加粗</w:t>
      </w:r>
      <w:r w:rsidR="006A28B3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、</w:t>
      </w:r>
      <w:r w:rsidR="006A28B3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居中</w:t>
      </w:r>
      <w:r w:rsidR="00DE3086" w:rsidRPr="00043D3E">
        <w:rPr>
          <w:rFonts w:ascii="Times New Roman" w:eastAsia="宋体" w:hAnsi="Times New Roman" w:cs="Times New Roman"/>
          <w:b/>
          <w:sz w:val="24"/>
          <w:szCs w:val="24"/>
        </w:rPr>
        <w:t>，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标题小四号</w:t>
      </w:r>
      <w:r w:rsidR="006A28B3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宋体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加粗，</w:t>
      </w:r>
      <w:r w:rsidR="00DE3086" w:rsidRPr="00043D3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其它正文内容</w:t>
      </w:r>
      <w:r w:rsidR="00D85A7E" w:rsidRPr="00043D3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采用</w:t>
      </w:r>
      <w:r w:rsidR="006A28B3" w:rsidRPr="00043D3E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宋体</w:t>
      </w:r>
      <w:r w:rsidR="00D85A7E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小四号</w:t>
      </w:r>
      <w:r w:rsidR="00D85A7E" w:rsidRPr="00043D3E">
        <w:rPr>
          <w:rFonts w:ascii="Times New Roman" w:eastAsia="宋体" w:hAnsi="Times New Roman" w:cs="Times New Roman"/>
          <w:sz w:val="24"/>
          <w:szCs w:val="24"/>
        </w:rPr>
        <w:t>字</w:t>
      </w:r>
      <w:r w:rsidR="006A28B3" w:rsidRPr="006A28B3">
        <w:rPr>
          <w:rFonts w:ascii="Times New Roman" w:eastAsia="宋体" w:hAnsi="Times New Roman" w:cs="Times New Roman"/>
          <w:sz w:val="24"/>
          <w:szCs w:val="24"/>
        </w:rPr>
        <w:t>，行距为</w:t>
      </w:r>
      <w:r w:rsidR="00043D3E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1.</w:t>
      </w:r>
      <w:r w:rsidR="006A28B3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5</w:t>
      </w:r>
      <w:r w:rsidR="006A28B3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倍</w:t>
      </w:r>
      <w:r w:rsidR="006A28B3" w:rsidRPr="006A28B3">
        <w:rPr>
          <w:rFonts w:ascii="Times New Roman" w:eastAsia="宋体" w:hAnsi="Times New Roman" w:cs="Times New Roman"/>
          <w:sz w:val="24"/>
          <w:szCs w:val="24"/>
        </w:rPr>
        <w:t>行距</w:t>
      </w:r>
      <w:r w:rsidR="006A28B3">
        <w:rPr>
          <w:rFonts w:ascii="Times New Roman" w:eastAsia="宋体" w:hAnsi="Times New Roman" w:cs="Times New Roman" w:hint="eastAsia"/>
          <w:sz w:val="24"/>
          <w:szCs w:val="24"/>
        </w:rPr>
        <w:t>，英</w:t>
      </w:r>
      <w:r w:rsidR="00D85A7E" w:rsidRPr="006A28B3">
        <w:rPr>
          <w:rFonts w:ascii="Times New Roman" w:eastAsia="宋体" w:hAnsi="Times New Roman" w:cs="Times New Roman"/>
          <w:sz w:val="24"/>
          <w:szCs w:val="24"/>
        </w:rPr>
        <w:t>文为</w:t>
      </w:r>
      <w:r w:rsidR="00D85A7E" w:rsidRPr="006A28B3">
        <w:rPr>
          <w:rFonts w:ascii="Times New Roman" w:eastAsia="宋体" w:hAnsi="Times New Roman" w:cs="Times New Roman"/>
          <w:sz w:val="24"/>
          <w:szCs w:val="24"/>
        </w:rPr>
        <w:t>Times New Roman</w:t>
      </w:r>
      <w:r w:rsidR="006A28B3">
        <w:rPr>
          <w:rFonts w:ascii="Times New Roman" w:eastAsia="宋体" w:hAnsi="Times New Roman" w:cs="Times New Roman" w:hint="eastAsia"/>
          <w:sz w:val="24"/>
          <w:szCs w:val="24"/>
        </w:rPr>
        <w:t>格式</w:t>
      </w:r>
      <w:r w:rsidR="00D85A7E" w:rsidRPr="006A28B3">
        <w:rPr>
          <w:rFonts w:ascii="Times New Roman" w:eastAsia="宋体" w:hAnsi="Times New Roman" w:cs="Times New Roman"/>
          <w:sz w:val="24"/>
          <w:szCs w:val="24"/>
        </w:rPr>
        <w:t>，</w:t>
      </w:r>
      <w:r w:rsidR="00524B4F" w:rsidRPr="006A28B3">
        <w:rPr>
          <w:rFonts w:ascii="Times New Roman" w:eastAsia="宋体" w:hAnsi="Times New Roman" w:cs="Times New Roman"/>
          <w:sz w:val="24"/>
          <w:szCs w:val="24"/>
        </w:rPr>
        <w:t>标点符号均为中文符号</w:t>
      </w:r>
      <w:r w:rsidR="006A28B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8FA6CCD" w14:textId="77777777" w:rsidR="003048B2" w:rsidRPr="006A28B3" w:rsidRDefault="002677FF" w:rsidP="006A28B3">
      <w:pPr>
        <w:pStyle w:val="a3"/>
        <w:spacing w:line="360" w:lineRule="auto"/>
        <w:ind w:leftChars="170" w:left="357" w:firstLine="48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（</w:t>
      </w:r>
      <w:r w:rsidRPr="006A28B3">
        <w:rPr>
          <w:rFonts w:ascii="Times New Roman" w:eastAsia="宋体" w:hAnsi="Times New Roman" w:cs="Times New Roman"/>
          <w:sz w:val="24"/>
          <w:szCs w:val="24"/>
        </w:rPr>
        <w:t>4</w:t>
      </w:r>
      <w:r w:rsidRPr="006A28B3">
        <w:rPr>
          <w:rFonts w:ascii="Times New Roman" w:eastAsia="宋体" w:hAnsi="Times New Roman" w:cs="Times New Roman"/>
          <w:sz w:val="24"/>
          <w:szCs w:val="24"/>
        </w:rPr>
        <w:t>）</w:t>
      </w:r>
      <w:r w:rsidR="00524B4F" w:rsidRPr="006A28B3">
        <w:rPr>
          <w:rFonts w:ascii="Times New Roman" w:eastAsia="宋体" w:hAnsi="Times New Roman" w:cs="Times New Roman"/>
          <w:sz w:val="24"/>
          <w:szCs w:val="24"/>
        </w:rPr>
        <w:t>正文中参考文献引用采用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上标格式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(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如</w:t>
      </w:r>
      <w:r w:rsidR="007A0D95" w:rsidRPr="006A28B3">
        <w:rPr>
          <w:rFonts w:ascii="Times New Roman" w:eastAsia="宋体" w:hAnsi="Times New Roman" w:cs="Times New Roman"/>
          <w:sz w:val="24"/>
          <w:szCs w:val="24"/>
          <w:vertAlign w:val="superscript"/>
        </w:rPr>
        <w:t>[1]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、</w:t>
      </w:r>
      <w:r w:rsidR="007A0D95" w:rsidRPr="006A28B3">
        <w:rPr>
          <w:rFonts w:ascii="Times New Roman" w:eastAsia="宋体" w:hAnsi="Times New Roman" w:cs="Times New Roman"/>
          <w:sz w:val="24"/>
          <w:szCs w:val="24"/>
          <w:vertAlign w:val="superscript"/>
        </w:rPr>
        <w:t>[1, 2]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、</w:t>
      </w:r>
      <w:r w:rsidR="007A0D95" w:rsidRPr="006A28B3">
        <w:rPr>
          <w:rFonts w:ascii="Times New Roman" w:eastAsia="宋体" w:hAnsi="Times New Roman" w:cs="Times New Roman"/>
          <w:sz w:val="24"/>
          <w:szCs w:val="24"/>
          <w:vertAlign w:val="superscript"/>
        </w:rPr>
        <w:t>[1-5]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)</w:t>
      </w:r>
      <w:r w:rsidR="007A0D95" w:rsidRPr="006A28B3">
        <w:rPr>
          <w:rFonts w:ascii="Times New Roman" w:eastAsia="宋体" w:hAnsi="Times New Roman" w:cs="Times New Roman"/>
          <w:sz w:val="24"/>
          <w:szCs w:val="24"/>
        </w:rPr>
        <w:t>，参考文献在文末列出</w:t>
      </w:r>
      <w:r w:rsidR="00DE3086" w:rsidRPr="006A28B3">
        <w:rPr>
          <w:rFonts w:ascii="Times New Roman" w:eastAsia="宋体" w:hAnsi="Times New Roman" w:cs="Times New Roman"/>
          <w:sz w:val="24"/>
          <w:szCs w:val="24"/>
        </w:rPr>
        <w:t>，参考文献不少于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10</w:t>
      </w:r>
      <w:r w:rsidR="00DE3086" w:rsidRPr="00043D3E">
        <w:rPr>
          <w:rFonts w:ascii="Times New Roman" w:eastAsia="宋体" w:hAnsi="Times New Roman" w:cs="Times New Roman"/>
          <w:b/>
          <w:color w:val="FF0000"/>
          <w:sz w:val="24"/>
          <w:szCs w:val="24"/>
        </w:rPr>
        <w:t>篇</w:t>
      </w:r>
      <w:r w:rsidR="00DE3086" w:rsidRPr="006A28B3">
        <w:rPr>
          <w:rFonts w:ascii="Times New Roman" w:eastAsia="宋体" w:hAnsi="Times New Roman" w:cs="Times New Roman"/>
          <w:sz w:val="24"/>
          <w:szCs w:val="24"/>
        </w:rPr>
        <w:t>（包括网络链接）</w:t>
      </w:r>
      <w:r w:rsidR="003048B2" w:rsidRPr="006A28B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A2CF3B3" w14:textId="77777777" w:rsidR="00524B4F" w:rsidRPr="006A28B3" w:rsidRDefault="003048B2" w:rsidP="006A28B3">
      <w:pPr>
        <w:pStyle w:val="a3"/>
        <w:spacing w:line="360" w:lineRule="auto"/>
        <w:ind w:leftChars="170" w:left="357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t>参考文献的</w:t>
      </w:r>
      <w:r w:rsidR="007A0D95" w:rsidRPr="006A28B3">
        <w:rPr>
          <w:rFonts w:ascii="Times New Roman" w:eastAsia="宋体" w:hAnsi="Times New Roman" w:cs="Times New Roman"/>
          <w:b/>
          <w:sz w:val="24"/>
          <w:szCs w:val="24"/>
        </w:rPr>
        <w:t>格式如下：</w:t>
      </w:r>
    </w:p>
    <w:p w14:paraId="598E0433" w14:textId="77777777" w:rsidR="007A4F27" w:rsidRPr="006A28B3" w:rsidRDefault="003048B2" w:rsidP="006A28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begin"/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instrText xml:space="preserve"> = 1 \* GB3 </w:instrTex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separate"/>
      </w:r>
      <w:r w:rsidRPr="006A28B3">
        <w:rPr>
          <w:rFonts w:ascii="宋体" w:eastAsia="宋体" w:hAnsi="宋体" w:cs="宋体" w:hint="eastAsia"/>
          <w:b/>
          <w:noProof/>
          <w:sz w:val="24"/>
          <w:szCs w:val="24"/>
        </w:rPr>
        <w:t>①</w: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end"/>
      </w:r>
      <w:r w:rsidR="00EA70E7" w:rsidRPr="006A28B3">
        <w:rPr>
          <w:rFonts w:ascii="Times New Roman" w:eastAsia="宋体" w:hAnsi="Times New Roman" w:cs="Times New Roman"/>
          <w:b/>
          <w:sz w:val="24"/>
          <w:szCs w:val="24"/>
        </w:rPr>
        <w:t>期刊文献</w:t>
      </w:r>
      <w:r w:rsidR="00EA70E7" w:rsidRPr="006A28B3">
        <w:rPr>
          <w:rFonts w:ascii="Times New Roman" w:eastAsia="宋体" w:hAnsi="Times New Roman" w:cs="Times New Roman"/>
          <w:sz w:val="24"/>
          <w:szCs w:val="24"/>
        </w:rPr>
        <w:t>，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[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标号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]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作者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.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文章题目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.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刊名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年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卷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(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期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):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起止页码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.</w:t>
      </w:r>
    </w:p>
    <w:p w14:paraId="38440121" w14:textId="77777777" w:rsidR="00EA70E7" w:rsidRPr="006A28B3" w:rsidRDefault="00EA70E7" w:rsidP="006A28B3">
      <w:pPr>
        <w:spacing w:line="360" w:lineRule="auto"/>
        <w:ind w:firstLineChars="175" w:firstLine="42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作者姓前名后，名字用缩写</w:t>
      </w:r>
      <w:r w:rsidRPr="006A28B3">
        <w:rPr>
          <w:rFonts w:ascii="Times New Roman" w:eastAsia="宋体" w:hAnsi="Times New Roman" w:cs="Times New Roman"/>
          <w:sz w:val="24"/>
          <w:szCs w:val="24"/>
        </w:rPr>
        <w:t>(</w:t>
      </w:r>
      <w:r w:rsidRPr="006A28B3">
        <w:rPr>
          <w:rFonts w:ascii="Times New Roman" w:eastAsia="宋体" w:hAnsi="Times New Roman" w:cs="Times New Roman"/>
          <w:sz w:val="24"/>
          <w:szCs w:val="24"/>
        </w:rPr>
        <w:t>英文文献</w:t>
      </w:r>
      <w:r w:rsidRPr="006A28B3">
        <w:rPr>
          <w:rFonts w:ascii="Times New Roman" w:eastAsia="宋体" w:hAnsi="Times New Roman" w:cs="Times New Roman"/>
          <w:sz w:val="24"/>
          <w:szCs w:val="24"/>
        </w:rPr>
        <w:t>)</w:t>
      </w:r>
      <w:r w:rsidRPr="006A28B3">
        <w:rPr>
          <w:rFonts w:ascii="Times New Roman" w:eastAsia="宋体" w:hAnsi="Times New Roman" w:cs="Times New Roman"/>
          <w:sz w:val="24"/>
          <w:szCs w:val="24"/>
        </w:rPr>
        <w:t>。最多出现</w:t>
      </w:r>
      <w:r w:rsidRPr="006A28B3">
        <w:rPr>
          <w:rFonts w:ascii="Times New Roman" w:eastAsia="宋体" w:hAnsi="Times New Roman" w:cs="Times New Roman"/>
          <w:sz w:val="24"/>
          <w:szCs w:val="24"/>
        </w:rPr>
        <w:t>3</w:t>
      </w:r>
      <w:r w:rsidRPr="006A28B3">
        <w:rPr>
          <w:rFonts w:ascii="Times New Roman" w:eastAsia="宋体" w:hAnsi="Times New Roman" w:cs="Times New Roman"/>
          <w:sz w:val="24"/>
          <w:szCs w:val="24"/>
        </w:rPr>
        <w:t>位作者，多于</w:t>
      </w:r>
      <w:r w:rsidRPr="006A28B3">
        <w:rPr>
          <w:rFonts w:ascii="Times New Roman" w:eastAsia="宋体" w:hAnsi="Times New Roman" w:cs="Times New Roman"/>
          <w:sz w:val="24"/>
          <w:szCs w:val="24"/>
        </w:rPr>
        <w:t>3</w:t>
      </w:r>
      <w:r w:rsidRPr="006A28B3">
        <w:rPr>
          <w:rFonts w:ascii="Times New Roman" w:eastAsia="宋体" w:hAnsi="Times New Roman" w:cs="Times New Roman"/>
          <w:sz w:val="24"/>
          <w:szCs w:val="24"/>
        </w:rPr>
        <w:t>位用</w:t>
      </w:r>
      <w:r w:rsidRPr="006A28B3">
        <w:rPr>
          <w:rFonts w:ascii="Times New Roman" w:eastAsia="宋体" w:hAnsi="Times New Roman" w:cs="Times New Roman"/>
          <w:sz w:val="24"/>
          <w:szCs w:val="24"/>
        </w:rPr>
        <w:t>“et al”</w:t>
      </w:r>
      <w:r w:rsidR="00184BE8" w:rsidRPr="006A28B3">
        <w:rPr>
          <w:rFonts w:ascii="Times New Roman" w:eastAsia="宋体" w:hAnsi="Times New Roman" w:cs="Times New Roman"/>
          <w:sz w:val="24"/>
          <w:szCs w:val="24"/>
        </w:rPr>
        <w:t xml:space="preserve"> (</w:t>
      </w:r>
      <w:r w:rsidR="00184BE8" w:rsidRPr="006A28B3">
        <w:rPr>
          <w:rFonts w:ascii="Times New Roman" w:eastAsia="宋体" w:hAnsi="Times New Roman" w:cs="Times New Roman"/>
          <w:sz w:val="24"/>
          <w:szCs w:val="24"/>
        </w:rPr>
        <w:t>中文文献用</w:t>
      </w:r>
      <w:r w:rsidR="00184BE8" w:rsidRPr="006A28B3">
        <w:rPr>
          <w:rFonts w:ascii="Times New Roman" w:eastAsia="宋体" w:hAnsi="Times New Roman" w:cs="Times New Roman"/>
          <w:sz w:val="24"/>
          <w:szCs w:val="24"/>
        </w:rPr>
        <w:t>“</w:t>
      </w:r>
      <w:r w:rsidR="00184BE8" w:rsidRPr="006A28B3">
        <w:rPr>
          <w:rFonts w:ascii="Times New Roman" w:eastAsia="宋体" w:hAnsi="Times New Roman" w:cs="Times New Roman"/>
          <w:sz w:val="24"/>
          <w:szCs w:val="24"/>
        </w:rPr>
        <w:t>等</w:t>
      </w:r>
      <w:r w:rsidR="00184BE8" w:rsidRPr="006A28B3">
        <w:rPr>
          <w:rFonts w:ascii="Times New Roman" w:eastAsia="宋体" w:hAnsi="Times New Roman" w:cs="Times New Roman"/>
          <w:sz w:val="24"/>
          <w:szCs w:val="24"/>
        </w:rPr>
        <w:t>”)</w:t>
      </w:r>
      <w:r w:rsidRPr="006A28B3">
        <w:rPr>
          <w:rFonts w:ascii="Times New Roman" w:eastAsia="宋体" w:hAnsi="Times New Roman" w:cs="Times New Roman"/>
          <w:sz w:val="24"/>
          <w:szCs w:val="24"/>
        </w:rPr>
        <w:t>，期刊名称为全称。如，</w:t>
      </w:r>
    </w:p>
    <w:p w14:paraId="23EC1858" w14:textId="77777777" w:rsidR="007A0D95" w:rsidRPr="006A28B3" w:rsidRDefault="00EA70E7" w:rsidP="006A28B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bookmarkStart w:id="0" w:name="_Toc478727867"/>
      <w:r w:rsidRPr="006A28B3">
        <w:rPr>
          <w:rFonts w:ascii="Times New Roman" w:eastAsia="宋体" w:hAnsi="Times New Roman" w:cs="Times New Roman"/>
          <w:sz w:val="24"/>
          <w:szCs w:val="24"/>
        </w:rPr>
        <w:t>M</w:t>
      </w:r>
      <w:r w:rsidRPr="006A28B3">
        <w:rPr>
          <w:rFonts w:ascii="Times New Roman" w:eastAsia="宋体" w:hAnsi="Times New Roman" w:cs="Times New Roman"/>
          <w:bCs/>
          <w:sz w:val="24"/>
          <w:szCs w:val="24"/>
        </w:rPr>
        <w:t>cdonough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 M A, L</w:t>
      </w:r>
      <w:r w:rsidRPr="006A28B3">
        <w:rPr>
          <w:rFonts w:ascii="Times New Roman" w:eastAsia="宋体" w:hAnsi="Times New Roman" w:cs="Times New Roman"/>
          <w:bCs/>
          <w:sz w:val="24"/>
          <w:szCs w:val="24"/>
        </w:rPr>
        <w:t xml:space="preserve">oenarz C, </w:t>
      </w:r>
      <w:r w:rsidRPr="006A28B3">
        <w:rPr>
          <w:rFonts w:ascii="Times New Roman" w:eastAsia="宋体" w:hAnsi="Times New Roman" w:cs="Times New Roman"/>
          <w:sz w:val="24"/>
          <w:szCs w:val="24"/>
        </w:rPr>
        <w:t>C</w:t>
      </w:r>
      <w:r w:rsidRPr="006A28B3">
        <w:rPr>
          <w:rFonts w:ascii="Times New Roman" w:eastAsia="宋体" w:hAnsi="Times New Roman" w:cs="Times New Roman"/>
          <w:bCs/>
          <w:sz w:val="24"/>
          <w:szCs w:val="24"/>
        </w:rPr>
        <w:t>howdhury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 R, et al. Structural studies on human 2-oxoglutarate dependent oxygenases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A28B3">
        <w:rPr>
          <w:rFonts w:ascii="Times New Roman" w:eastAsia="宋体" w:hAnsi="Times New Roman" w:cs="Times New Roman"/>
          <w:sz w:val="24"/>
          <w:szCs w:val="24"/>
        </w:rPr>
        <w:t>Current Opinion in Structural Biology, 2010, 20(6): 659-672.</w:t>
      </w:r>
      <w:bookmarkEnd w:id="0"/>
    </w:p>
    <w:p w14:paraId="336EBB24" w14:textId="77777777" w:rsidR="00EA70E7" w:rsidRPr="006A28B3" w:rsidRDefault="00EA70E7" w:rsidP="006A28B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>郝丹，尤倩倩，郝伟，等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A28B3">
        <w:rPr>
          <w:rFonts w:ascii="Times New Roman" w:eastAsia="宋体" w:hAnsi="Times New Roman" w:cs="Times New Roman"/>
          <w:sz w:val="24"/>
          <w:szCs w:val="24"/>
        </w:rPr>
        <w:t>生长分化因子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(BMP11) </w:t>
      </w:r>
      <w:r w:rsidRPr="006A28B3">
        <w:rPr>
          <w:rFonts w:ascii="Times New Roman" w:eastAsia="宋体" w:hAnsi="Times New Roman" w:cs="Times New Roman"/>
          <w:sz w:val="24"/>
          <w:szCs w:val="24"/>
        </w:rPr>
        <w:t>重组质粒在工程菌株中的稳定性研究</w:t>
      </w:r>
      <w:r w:rsidRPr="006A28B3">
        <w:rPr>
          <w:rFonts w:ascii="Times New Roman" w:eastAsia="宋体" w:hAnsi="Times New Roman" w:cs="Times New Roman"/>
          <w:sz w:val="24"/>
          <w:szCs w:val="24"/>
        </w:rPr>
        <w:t>.</w:t>
      </w:r>
      <w:r w:rsidRPr="006A28B3">
        <w:rPr>
          <w:rFonts w:ascii="Times New Roman" w:eastAsia="宋体" w:hAnsi="Times New Roman" w:cs="Times New Roman"/>
          <w:sz w:val="24"/>
          <w:szCs w:val="24"/>
        </w:rPr>
        <w:t>食品工业科技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A28B3">
        <w:rPr>
          <w:rFonts w:ascii="Times New Roman" w:eastAsia="宋体" w:hAnsi="Times New Roman" w:cs="Times New Roman"/>
          <w:sz w:val="24"/>
          <w:szCs w:val="24"/>
        </w:rPr>
        <w:t>2017, 38(19):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A28B3">
        <w:rPr>
          <w:rFonts w:ascii="Times New Roman" w:eastAsia="宋体" w:hAnsi="Times New Roman" w:cs="Times New Roman"/>
          <w:sz w:val="24"/>
          <w:szCs w:val="24"/>
        </w:rPr>
        <w:t>114-124.</w:t>
      </w:r>
    </w:p>
    <w:p w14:paraId="3A0E1F62" w14:textId="77777777" w:rsidR="007A4F27" w:rsidRPr="006A28B3" w:rsidRDefault="002F7DE9" w:rsidP="006A28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lastRenderedPageBreak/>
        <w:fldChar w:fldCharType="begin"/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instrText xml:space="preserve"> = 2 \* GB3 </w:instrTex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separate"/>
      </w:r>
      <w:r w:rsidRPr="006A28B3">
        <w:rPr>
          <w:rFonts w:ascii="宋体" w:eastAsia="宋体" w:hAnsi="宋体" w:cs="宋体" w:hint="eastAsia"/>
          <w:b/>
          <w:noProof/>
          <w:sz w:val="24"/>
          <w:szCs w:val="24"/>
        </w:rPr>
        <w:t>②</w: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end"/>
      </w:r>
      <w:r w:rsidR="007A4F27" w:rsidRPr="006A28B3">
        <w:rPr>
          <w:rFonts w:ascii="Times New Roman" w:eastAsia="宋体" w:hAnsi="Times New Roman" w:cs="Times New Roman"/>
          <w:b/>
          <w:sz w:val="24"/>
          <w:szCs w:val="24"/>
        </w:rPr>
        <w:t>图书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，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[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序号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]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作者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书名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版次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出版地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出版社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出版年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起止页码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如，</w:t>
      </w:r>
    </w:p>
    <w:p w14:paraId="4AD6BB22" w14:textId="77777777" w:rsidR="007A4F27" w:rsidRPr="006A28B3" w:rsidRDefault="007A4F27" w:rsidP="006A28B3">
      <w:pPr>
        <w:spacing w:line="360" w:lineRule="auto"/>
        <w:ind w:firstLineChars="175" w:firstLine="42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6A28B3">
        <w:rPr>
          <w:rFonts w:ascii="Times New Roman" w:eastAsia="宋体" w:hAnsi="Times New Roman" w:cs="Times New Roman"/>
          <w:sz w:val="24"/>
          <w:szCs w:val="24"/>
        </w:rPr>
        <w:t>宋存江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A28B3">
        <w:rPr>
          <w:rFonts w:ascii="Times New Roman" w:eastAsia="宋体" w:hAnsi="Times New Roman" w:cs="Times New Roman"/>
          <w:sz w:val="24"/>
          <w:szCs w:val="24"/>
        </w:rPr>
        <w:t>刘方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A28B3">
        <w:rPr>
          <w:rFonts w:ascii="Times New Roman" w:eastAsia="宋体" w:hAnsi="Times New Roman" w:cs="Times New Roman"/>
          <w:sz w:val="24"/>
          <w:szCs w:val="24"/>
        </w:rPr>
        <w:t>路福平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6A28B3">
        <w:rPr>
          <w:rFonts w:ascii="Times New Roman" w:eastAsia="宋体" w:hAnsi="Times New Roman" w:cs="Times New Roman"/>
          <w:sz w:val="24"/>
          <w:szCs w:val="24"/>
        </w:rPr>
        <w:t>主编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A28B3">
        <w:rPr>
          <w:rFonts w:ascii="Times New Roman" w:eastAsia="宋体" w:hAnsi="Times New Roman" w:cs="Times New Roman"/>
          <w:sz w:val="24"/>
          <w:szCs w:val="24"/>
        </w:rPr>
        <w:t>天津市微生物菌种目录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6A28B3">
        <w:rPr>
          <w:rFonts w:ascii="Times New Roman" w:eastAsia="宋体" w:hAnsi="Times New Roman" w:cs="Times New Roman"/>
          <w:sz w:val="24"/>
          <w:szCs w:val="24"/>
        </w:rPr>
        <w:t>北京</w:t>
      </w: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6A28B3">
        <w:rPr>
          <w:rFonts w:ascii="Times New Roman" w:eastAsia="宋体" w:hAnsi="Times New Roman" w:cs="Times New Roman"/>
          <w:sz w:val="24"/>
          <w:szCs w:val="24"/>
        </w:rPr>
        <w:t>化学工业出版社</w:t>
      </w:r>
      <w:r w:rsidRPr="006A28B3">
        <w:rPr>
          <w:rFonts w:ascii="Times New Roman" w:eastAsia="宋体" w:hAnsi="Times New Roman" w:cs="Times New Roman"/>
          <w:sz w:val="24"/>
          <w:szCs w:val="24"/>
        </w:rPr>
        <w:t>. 2011: 45; 206.</w:t>
      </w:r>
    </w:p>
    <w:p w14:paraId="2AD5DA99" w14:textId="77777777" w:rsidR="007A4F27" w:rsidRPr="006A28B3" w:rsidRDefault="002F7DE9" w:rsidP="006A28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begin"/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instrText xml:space="preserve"> = 3 \* GB3 </w:instrTex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separate"/>
      </w:r>
      <w:r w:rsidRPr="006A28B3">
        <w:rPr>
          <w:rFonts w:ascii="宋体" w:eastAsia="宋体" w:hAnsi="宋体" w:cs="宋体" w:hint="eastAsia"/>
          <w:b/>
          <w:noProof/>
          <w:sz w:val="24"/>
          <w:szCs w:val="24"/>
        </w:rPr>
        <w:t>③</w: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end"/>
      </w:r>
      <w:r w:rsidR="007A4F27" w:rsidRPr="006A28B3">
        <w:rPr>
          <w:rFonts w:ascii="Times New Roman" w:eastAsia="宋体" w:hAnsi="Times New Roman" w:cs="Times New Roman"/>
          <w:b/>
          <w:sz w:val="24"/>
          <w:szCs w:val="24"/>
        </w:rPr>
        <w:t>专利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：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[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序号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]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专利所有者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专利题名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专利国别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专利号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日期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如，</w:t>
      </w:r>
    </w:p>
    <w:p w14:paraId="692FF1DA" w14:textId="77777777" w:rsidR="007A4F27" w:rsidRPr="006A28B3" w:rsidRDefault="007A4F27" w:rsidP="006A28B3">
      <w:pPr>
        <w:spacing w:line="360" w:lineRule="auto"/>
        <w:ind w:firstLineChars="175" w:firstLine="420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陈宁，齐俊生，徐庆阳，范晓光，谢希贤，张成林，李燕军，一种从酶转化液中分离提取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2-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酮丁酸的方法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中国</w:t>
      </w:r>
      <w:r w:rsidR="007202D9" w:rsidRPr="006A28B3">
        <w:rPr>
          <w:rFonts w:ascii="Times New Roman" w:eastAsia="宋体" w:hAnsi="Times New Roman" w:cs="Times New Roman"/>
          <w:sz w:val="24"/>
          <w:szCs w:val="24"/>
        </w:rPr>
        <w:t>: ZL201610056886.0. 2017.7.11.</w:t>
      </w:r>
    </w:p>
    <w:p w14:paraId="6F5E22F7" w14:textId="77777777" w:rsidR="00F0073C" w:rsidRPr="006A28B3" w:rsidRDefault="002F7DE9" w:rsidP="006A28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begin"/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instrText xml:space="preserve"> = 4 \* GB3 </w:instrTex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separate"/>
      </w:r>
      <w:r w:rsidRPr="006A28B3">
        <w:rPr>
          <w:rFonts w:ascii="宋体" w:eastAsia="宋体" w:hAnsi="宋体" w:cs="宋体" w:hint="eastAsia"/>
          <w:b/>
          <w:noProof/>
          <w:sz w:val="24"/>
          <w:szCs w:val="24"/>
        </w:rPr>
        <w:t>④</w:t>
      </w:r>
      <w:r w:rsidRPr="006A28B3">
        <w:rPr>
          <w:rFonts w:ascii="Times New Roman" w:eastAsia="宋体" w:hAnsi="Times New Roman" w:cs="Times New Roman"/>
          <w:b/>
          <w:sz w:val="24"/>
          <w:szCs w:val="24"/>
        </w:rPr>
        <w:fldChar w:fldCharType="end"/>
      </w:r>
      <w:r w:rsidR="007A4F27" w:rsidRPr="006A28B3">
        <w:rPr>
          <w:rFonts w:ascii="Times New Roman" w:eastAsia="宋体" w:hAnsi="Times New Roman" w:cs="Times New Roman"/>
          <w:b/>
          <w:sz w:val="24"/>
          <w:szCs w:val="24"/>
        </w:rPr>
        <w:t>互联网</w:t>
      </w:r>
      <w:r w:rsidR="007A4F27" w:rsidRPr="006A28B3">
        <w:rPr>
          <w:rFonts w:ascii="Times New Roman" w:eastAsia="宋体" w:hAnsi="Times New Roman" w:cs="Times New Roman"/>
          <w:sz w:val="24"/>
          <w:szCs w:val="24"/>
        </w:rPr>
        <w:t>：写明网址</w:t>
      </w:r>
      <w:r w:rsidRPr="006A28B3">
        <w:rPr>
          <w:rFonts w:ascii="Times New Roman" w:eastAsia="宋体" w:hAnsi="Times New Roman" w:cs="Times New Roman"/>
          <w:sz w:val="24"/>
          <w:szCs w:val="24"/>
        </w:rPr>
        <w:t>，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检索数据库：知网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(http://www.cnki.net/)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、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web of science</w:t>
      </w:r>
      <w:r w:rsidR="001C0382" w:rsidRPr="006A28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(</w:t>
      </w:r>
      <w:hyperlink r:id="rId9" w:history="1">
        <w:r w:rsidR="004B0D2B" w:rsidRPr="006A28B3">
          <w:rPr>
            <w:rStyle w:val="a8"/>
            <w:rFonts w:ascii="Times New Roman" w:eastAsia="宋体" w:hAnsi="Times New Roman" w:cs="Times New Roman"/>
            <w:sz w:val="24"/>
            <w:szCs w:val="24"/>
          </w:rPr>
          <w:t>http://www</w:t>
        </w:r>
      </w:hyperlink>
      <w:r w:rsidR="00F0073C" w:rsidRPr="006A28B3">
        <w:rPr>
          <w:rFonts w:ascii="Times New Roman" w:eastAsia="宋体" w:hAnsi="Times New Roman" w:cs="Times New Roman"/>
          <w:sz w:val="24"/>
          <w:szCs w:val="24"/>
        </w:rPr>
        <w:t>.</w:t>
      </w:r>
      <w:r w:rsidR="004B0D2B" w:rsidRPr="006A28B3">
        <w:rPr>
          <w:rFonts w:ascii="Times New Roman" w:eastAsia="宋体" w:hAnsi="Times New Roman" w:cs="Times New Roman"/>
          <w:sz w:val="24"/>
          <w:szCs w:val="24"/>
        </w:rPr>
        <w:t>W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eb</w:t>
      </w:r>
      <w:r w:rsidR="004B0D2B" w:rsidRPr="006A28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ofknowledge.com)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、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pubmed(https://www.ncbi.nlm.nih.gov/pubmed/)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、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EI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数据库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(</w:t>
      </w:r>
      <w:hyperlink r:id="rId10" w:history="1">
        <w:r w:rsidR="004B0D2B" w:rsidRPr="006A28B3">
          <w:rPr>
            <w:rStyle w:val="a8"/>
            <w:rFonts w:ascii="Times New Roman" w:eastAsia="宋体" w:hAnsi="Times New Roman" w:cs="Times New Roman"/>
            <w:sz w:val="24"/>
            <w:szCs w:val="24"/>
          </w:rPr>
          <w:t>https://www.engineeringvillage.com</w:t>
        </w:r>
      </w:hyperlink>
      <w:r w:rsidR="00524B4F" w:rsidRPr="006A28B3">
        <w:rPr>
          <w:rFonts w:ascii="Times New Roman" w:eastAsia="宋体" w:hAnsi="Times New Roman" w:cs="Times New Roman"/>
          <w:sz w:val="24"/>
          <w:szCs w:val="24"/>
        </w:rPr>
        <w:t>/search/quick.url?EISESSION=1_Md866a2113e</w:t>
      </w:r>
      <w:r w:rsidR="004B0D2B" w:rsidRPr="006A28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24B4F" w:rsidRPr="006A28B3">
        <w:rPr>
          <w:rFonts w:ascii="Times New Roman" w:eastAsia="宋体" w:hAnsi="Times New Roman" w:cs="Times New Roman"/>
          <w:sz w:val="24"/>
          <w:szCs w:val="24"/>
        </w:rPr>
        <w:t>4985a70bMfdf138128821&amp;CID=quickSearch&amp;database=1</w:t>
      </w:r>
      <w:r w:rsidR="00F0073C" w:rsidRPr="006A28B3">
        <w:rPr>
          <w:rFonts w:ascii="Times New Roman" w:eastAsia="宋体" w:hAnsi="Times New Roman" w:cs="Times New Roman"/>
          <w:sz w:val="24"/>
          <w:szCs w:val="24"/>
        </w:rPr>
        <w:t>)</w:t>
      </w:r>
      <w:r w:rsidR="00524B4F" w:rsidRPr="006A28B3">
        <w:rPr>
          <w:rFonts w:ascii="Times New Roman" w:eastAsia="宋体" w:hAnsi="Times New Roman" w:cs="Times New Roman"/>
          <w:sz w:val="24"/>
          <w:szCs w:val="24"/>
        </w:rPr>
        <w:t>等</w:t>
      </w:r>
      <w:r w:rsidR="00661C43" w:rsidRPr="006A28B3">
        <w:rPr>
          <w:rFonts w:ascii="Times New Roman" w:eastAsia="宋体" w:hAnsi="Times New Roman" w:cs="Times New Roman"/>
          <w:sz w:val="24"/>
          <w:szCs w:val="24"/>
        </w:rPr>
        <w:t>。</w:t>
      </w:r>
    </w:p>
    <w:sectPr w:rsidR="00F0073C" w:rsidRPr="006A28B3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6A61" w14:textId="77777777" w:rsidR="00B85C2E" w:rsidRDefault="00B85C2E" w:rsidP="001D712B">
      <w:r>
        <w:separator/>
      </w:r>
    </w:p>
  </w:endnote>
  <w:endnote w:type="continuationSeparator" w:id="0">
    <w:p w14:paraId="51129208" w14:textId="77777777" w:rsidR="00B85C2E" w:rsidRDefault="00B85C2E" w:rsidP="001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802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529386" w14:textId="77777777" w:rsidR="00EE5865" w:rsidRPr="00EE5865" w:rsidRDefault="00EE5865">
        <w:pPr>
          <w:pStyle w:val="a6"/>
          <w:jc w:val="center"/>
          <w:rPr>
            <w:rFonts w:ascii="Times New Roman" w:hAnsi="Times New Roman" w:cs="Times New Roman"/>
          </w:rPr>
        </w:pPr>
        <w:r w:rsidRPr="00EE5865">
          <w:rPr>
            <w:rFonts w:ascii="Times New Roman" w:hAnsi="Times New Roman" w:cs="Times New Roman"/>
          </w:rPr>
          <w:fldChar w:fldCharType="begin"/>
        </w:r>
        <w:r w:rsidRPr="00EE5865">
          <w:rPr>
            <w:rFonts w:ascii="Times New Roman" w:hAnsi="Times New Roman" w:cs="Times New Roman"/>
          </w:rPr>
          <w:instrText>PAGE   \* MERGEFORMAT</w:instrText>
        </w:r>
        <w:r w:rsidRPr="00EE5865">
          <w:rPr>
            <w:rFonts w:ascii="Times New Roman" w:hAnsi="Times New Roman" w:cs="Times New Roman"/>
          </w:rPr>
          <w:fldChar w:fldCharType="separate"/>
        </w:r>
        <w:r w:rsidR="006D46F4" w:rsidRPr="006D46F4">
          <w:rPr>
            <w:rFonts w:ascii="Times New Roman" w:hAnsi="Times New Roman" w:cs="Times New Roman"/>
            <w:noProof/>
            <w:lang w:val="zh-CN"/>
          </w:rPr>
          <w:t>2</w:t>
        </w:r>
        <w:r w:rsidRPr="00EE5865">
          <w:rPr>
            <w:rFonts w:ascii="Times New Roman" w:hAnsi="Times New Roman" w:cs="Times New Roman"/>
          </w:rPr>
          <w:fldChar w:fldCharType="end"/>
        </w:r>
      </w:p>
    </w:sdtContent>
  </w:sdt>
  <w:p w14:paraId="42F25957" w14:textId="77777777" w:rsidR="00EE5865" w:rsidRDefault="00EE58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5926" w14:textId="77777777" w:rsidR="00B85C2E" w:rsidRDefault="00B85C2E" w:rsidP="001D712B">
      <w:r>
        <w:separator/>
      </w:r>
    </w:p>
  </w:footnote>
  <w:footnote w:type="continuationSeparator" w:id="0">
    <w:p w14:paraId="51DB3C5E" w14:textId="77777777" w:rsidR="00B85C2E" w:rsidRDefault="00B85C2E" w:rsidP="001D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76CF" w14:textId="54291403" w:rsidR="00301294" w:rsidRPr="00301294" w:rsidRDefault="0063192C" w:rsidP="00301294">
    <w:pPr>
      <w:pStyle w:val="a4"/>
      <w:rPr>
        <w:b/>
        <w:sz w:val="24"/>
        <w:szCs w:val="24"/>
      </w:rPr>
    </w:pPr>
    <w:r>
      <w:rPr>
        <w:rFonts w:hint="eastAsia"/>
        <w:b/>
        <w:sz w:val="24"/>
        <w:szCs w:val="24"/>
      </w:rPr>
      <w:t>生物分离工程</w:t>
    </w:r>
    <w:r w:rsidR="003048B2" w:rsidRPr="00301294">
      <w:rPr>
        <w:rFonts w:hint="eastAsia"/>
        <w:b/>
        <w:sz w:val="24"/>
        <w:szCs w:val="24"/>
      </w:rPr>
      <w:t>课程论文</w:t>
    </w:r>
  </w:p>
  <w:p w14:paraId="5374CB59" w14:textId="77777777" w:rsidR="00301294" w:rsidRDefault="00301294" w:rsidP="001D712B">
    <w:pPr>
      <w:pStyle w:val="a4"/>
      <w:jc w:val="both"/>
    </w:pPr>
  </w:p>
  <w:p w14:paraId="42AA019B" w14:textId="77777777" w:rsidR="001D712B" w:rsidRDefault="001D712B" w:rsidP="001D712B">
    <w:pPr>
      <w:pStyle w:val="a4"/>
      <w:jc w:val="both"/>
    </w:pPr>
    <w:r>
      <w:rPr>
        <w:rFonts w:hint="eastAsia"/>
      </w:rPr>
      <w:t>专业</w:t>
    </w:r>
    <w:r>
      <w:t>：</w:t>
    </w:r>
    <w:r w:rsidR="00301294">
      <w:rPr>
        <w:rFonts w:hint="eastAsia"/>
      </w:rPr>
      <w:t xml:space="preserve">            </w:t>
    </w:r>
    <w:r w:rsidR="00301294">
      <w:t xml:space="preserve">  </w:t>
    </w:r>
    <w:r w:rsidR="00301294">
      <w:rPr>
        <w:rFonts w:hint="eastAsia"/>
      </w:rPr>
      <w:t xml:space="preserve">  </w:t>
    </w:r>
    <w:r w:rsidR="002A7A64">
      <w:rPr>
        <w:rFonts w:hint="eastAsia"/>
      </w:rPr>
      <w:t xml:space="preserve"> </w:t>
    </w:r>
    <w:r>
      <w:rPr>
        <w:rFonts w:hint="eastAsia"/>
      </w:rPr>
      <w:t>学号</w:t>
    </w:r>
    <w:r>
      <w:t>：</w:t>
    </w:r>
    <w:r>
      <w:rPr>
        <w:rFonts w:hint="eastAsia"/>
      </w:rPr>
      <w:t xml:space="preserve">          </w:t>
    </w:r>
    <w:r w:rsidR="00301294">
      <w:t xml:space="preserve">    </w:t>
    </w:r>
    <w:r>
      <w:rPr>
        <w:rFonts w:hint="eastAsia"/>
      </w:rPr>
      <w:t xml:space="preserve">  </w:t>
    </w:r>
    <w:r>
      <w:rPr>
        <w:rFonts w:hint="eastAsia"/>
      </w:rPr>
      <w:t>姓名：</w:t>
    </w:r>
    <w:r>
      <w:rPr>
        <w:rFonts w:hint="eastAsia"/>
      </w:rPr>
      <w:t xml:space="preserve">   </w:t>
    </w:r>
    <w:r w:rsidR="00301294">
      <w:t xml:space="preserve">            </w:t>
    </w:r>
    <w:r w:rsidR="00301294">
      <w:rPr>
        <w:rFonts w:hint="eastAsia"/>
      </w:rPr>
      <w:t>成绩</w:t>
    </w:r>
    <w:r w:rsidR="00301294">
      <w:t>：</w:t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9CA"/>
    <w:multiLevelType w:val="hybridMultilevel"/>
    <w:tmpl w:val="E0BE8718"/>
    <w:lvl w:ilvl="0" w:tplc="6978A748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BE2F54"/>
    <w:multiLevelType w:val="hybridMultilevel"/>
    <w:tmpl w:val="FF0E5716"/>
    <w:lvl w:ilvl="0" w:tplc="8AE4B2AC">
      <w:start w:val="3"/>
      <w:numFmt w:val="decim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E72C4A"/>
    <w:multiLevelType w:val="hybridMultilevel"/>
    <w:tmpl w:val="C546B6F0"/>
    <w:lvl w:ilvl="0" w:tplc="C778D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7744F1"/>
    <w:multiLevelType w:val="hybridMultilevel"/>
    <w:tmpl w:val="DF1CB2CA"/>
    <w:lvl w:ilvl="0" w:tplc="A776FE1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74964DC"/>
    <w:multiLevelType w:val="hybridMultilevel"/>
    <w:tmpl w:val="656E8924"/>
    <w:lvl w:ilvl="0" w:tplc="4ADA0E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C55276"/>
    <w:multiLevelType w:val="hybridMultilevel"/>
    <w:tmpl w:val="3CA295CE"/>
    <w:lvl w:ilvl="0" w:tplc="627E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1239E"/>
    <w:multiLevelType w:val="multilevel"/>
    <w:tmpl w:val="462A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501C3"/>
    <w:multiLevelType w:val="hybridMultilevel"/>
    <w:tmpl w:val="18B42DAA"/>
    <w:lvl w:ilvl="0" w:tplc="7444C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930504"/>
    <w:multiLevelType w:val="hybridMultilevel"/>
    <w:tmpl w:val="F3D0277A"/>
    <w:lvl w:ilvl="0" w:tplc="3D2C3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903573"/>
    <w:multiLevelType w:val="hybridMultilevel"/>
    <w:tmpl w:val="C546B6F0"/>
    <w:lvl w:ilvl="0" w:tplc="C778D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277292"/>
    <w:multiLevelType w:val="hybridMultilevel"/>
    <w:tmpl w:val="18B42D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C75E92"/>
    <w:multiLevelType w:val="hybridMultilevel"/>
    <w:tmpl w:val="226CDF32"/>
    <w:lvl w:ilvl="0" w:tplc="C3B44F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7722F8C"/>
    <w:multiLevelType w:val="hybridMultilevel"/>
    <w:tmpl w:val="86FE6396"/>
    <w:lvl w:ilvl="0" w:tplc="E0583A3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D64A90"/>
    <w:multiLevelType w:val="hybridMultilevel"/>
    <w:tmpl w:val="79E24FE2"/>
    <w:lvl w:ilvl="0" w:tplc="E21CE4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C8712CA"/>
    <w:multiLevelType w:val="hybridMultilevel"/>
    <w:tmpl w:val="D08405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CA7750E"/>
    <w:multiLevelType w:val="hybridMultilevel"/>
    <w:tmpl w:val="F5600DD0"/>
    <w:lvl w:ilvl="0" w:tplc="FECC68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0579131">
    <w:abstractNumId w:val="13"/>
  </w:num>
  <w:num w:numId="2" w16cid:durableId="925192062">
    <w:abstractNumId w:val="0"/>
  </w:num>
  <w:num w:numId="3" w16cid:durableId="1338002961">
    <w:abstractNumId w:val="3"/>
  </w:num>
  <w:num w:numId="4" w16cid:durableId="1206258142">
    <w:abstractNumId w:val="2"/>
  </w:num>
  <w:num w:numId="5" w16cid:durableId="1820657989">
    <w:abstractNumId w:val="9"/>
  </w:num>
  <w:num w:numId="6" w16cid:durableId="1998610500">
    <w:abstractNumId w:val="12"/>
  </w:num>
  <w:num w:numId="7" w16cid:durableId="213009880">
    <w:abstractNumId w:val="15"/>
  </w:num>
  <w:num w:numId="8" w16cid:durableId="253326176">
    <w:abstractNumId w:val="1"/>
  </w:num>
  <w:num w:numId="9" w16cid:durableId="631448644">
    <w:abstractNumId w:val="6"/>
  </w:num>
  <w:num w:numId="10" w16cid:durableId="1722627719">
    <w:abstractNumId w:val="4"/>
  </w:num>
  <w:num w:numId="11" w16cid:durableId="510878758">
    <w:abstractNumId w:val="5"/>
  </w:num>
  <w:num w:numId="12" w16cid:durableId="426191901">
    <w:abstractNumId w:val="11"/>
  </w:num>
  <w:num w:numId="13" w16cid:durableId="1819804192">
    <w:abstractNumId w:val="7"/>
  </w:num>
  <w:num w:numId="14" w16cid:durableId="242840921">
    <w:abstractNumId w:val="8"/>
  </w:num>
  <w:num w:numId="15" w16cid:durableId="1892184460">
    <w:abstractNumId w:val="14"/>
  </w:num>
  <w:num w:numId="16" w16cid:durableId="349453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A"/>
    <w:rsid w:val="00025FF6"/>
    <w:rsid w:val="00043D3E"/>
    <w:rsid w:val="000908F5"/>
    <w:rsid w:val="00141895"/>
    <w:rsid w:val="0014366C"/>
    <w:rsid w:val="00184BE8"/>
    <w:rsid w:val="00195487"/>
    <w:rsid w:val="001C0382"/>
    <w:rsid w:val="001D712B"/>
    <w:rsid w:val="001E0F3B"/>
    <w:rsid w:val="001E3107"/>
    <w:rsid w:val="00213581"/>
    <w:rsid w:val="00220D7F"/>
    <w:rsid w:val="00235E33"/>
    <w:rsid w:val="002677FF"/>
    <w:rsid w:val="002A7A64"/>
    <w:rsid w:val="002D4F91"/>
    <w:rsid w:val="002F00D0"/>
    <w:rsid w:val="002F7DE9"/>
    <w:rsid w:val="00301294"/>
    <w:rsid w:val="00301BC4"/>
    <w:rsid w:val="003048B2"/>
    <w:rsid w:val="003378BC"/>
    <w:rsid w:val="003547A4"/>
    <w:rsid w:val="003B7AF5"/>
    <w:rsid w:val="003D0FA4"/>
    <w:rsid w:val="003E5CAF"/>
    <w:rsid w:val="0045788D"/>
    <w:rsid w:val="00494E3C"/>
    <w:rsid w:val="004A5241"/>
    <w:rsid w:val="004B0D2B"/>
    <w:rsid w:val="0051193D"/>
    <w:rsid w:val="00511AB8"/>
    <w:rsid w:val="00524B4F"/>
    <w:rsid w:val="00591AE6"/>
    <w:rsid w:val="0063192C"/>
    <w:rsid w:val="0064781D"/>
    <w:rsid w:val="00661C43"/>
    <w:rsid w:val="006665A3"/>
    <w:rsid w:val="00693061"/>
    <w:rsid w:val="006A28B3"/>
    <w:rsid w:val="006D46F4"/>
    <w:rsid w:val="00703039"/>
    <w:rsid w:val="00707189"/>
    <w:rsid w:val="00714559"/>
    <w:rsid w:val="00714A8D"/>
    <w:rsid w:val="007202D9"/>
    <w:rsid w:val="00740EAB"/>
    <w:rsid w:val="0077248D"/>
    <w:rsid w:val="00792A35"/>
    <w:rsid w:val="007A0D95"/>
    <w:rsid w:val="007A4F27"/>
    <w:rsid w:val="007B4024"/>
    <w:rsid w:val="00833CA3"/>
    <w:rsid w:val="00854288"/>
    <w:rsid w:val="00863C71"/>
    <w:rsid w:val="00923D75"/>
    <w:rsid w:val="0093347D"/>
    <w:rsid w:val="00A275B5"/>
    <w:rsid w:val="00A421DB"/>
    <w:rsid w:val="00A47DBA"/>
    <w:rsid w:val="00A76791"/>
    <w:rsid w:val="00A87E53"/>
    <w:rsid w:val="00AB37B0"/>
    <w:rsid w:val="00AB4BF5"/>
    <w:rsid w:val="00AE0B1E"/>
    <w:rsid w:val="00B26B0A"/>
    <w:rsid w:val="00B65321"/>
    <w:rsid w:val="00B75C4E"/>
    <w:rsid w:val="00B85C2E"/>
    <w:rsid w:val="00C426A2"/>
    <w:rsid w:val="00C759D6"/>
    <w:rsid w:val="00C81131"/>
    <w:rsid w:val="00CA2E4F"/>
    <w:rsid w:val="00CC51E1"/>
    <w:rsid w:val="00D05020"/>
    <w:rsid w:val="00D85A7E"/>
    <w:rsid w:val="00DB1B2A"/>
    <w:rsid w:val="00DE3086"/>
    <w:rsid w:val="00EA70E7"/>
    <w:rsid w:val="00ED313C"/>
    <w:rsid w:val="00EE00C0"/>
    <w:rsid w:val="00EE5865"/>
    <w:rsid w:val="00F0073C"/>
    <w:rsid w:val="00F069D4"/>
    <w:rsid w:val="00F471AC"/>
    <w:rsid w:val="00FE3D88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8B1A"/>
  <w15:docId w15:val="{E1E84A95-7CB2-40EA-B80F-FD8F3EBF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D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D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71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712B"/>
    <w:rPr>
      <w:sz w:val="18"/>
      <w:szCs w:val="18"/>
    </w:rPr>
  </w:style>
  <w:style w:type="character" w:styleId="a8">
    <w:name w:val="Hyperlink"/>
    <w:basedOn w:val="a0"/>
    <w:uiPriority w:val="99"/>
    <w:unhideWhenUsed/>
    <w:rsid w:val="00524B4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2E4F"/>
  </w:style>
  <w:style w:type="character" w:styleId="a9">
    <w:name w:val="Unresolved Mention"/>
    <w:basedOn w:val="a0"/>
    <w:uiPriority w:val="99"/>
    <w:semiHidden/>
    <w:unhideWhenUsed/>
    <w:rsid w:val="00923D7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2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menglei321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ngineeringvillag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2BFD-B610-4D73-BE65-39882B41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XML</cp:lastModifiedBy>
  <cp:revision>5</cp:revision>
  <dcterms:created xsi:type="dcterms:W3CDTF">2022-06-11T06:46:00Z</dcterms:created>
  <dcterms:modified xsi:type="dcterms:W3CDTF">2022-06-12T01:51:00Z</dcterms:modified>
</cp:coreProperties>
</file>